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Cs w:val="36"/>
        </w:rPr>
      </w:pPr>
      <w:r w:rsidRPr="00C542F0">
        <w:rPr>
          <w:rFonts w:ascii="Verdana" w:eastAsia="Times New Roman" w:hAnsi="Verdana" w:cs="Times New Roman"/>
          <w:b/>
          <w:bCs/>
          <w:color w:val="000000"/>
          <w:szCs w:val="36"/>
        </w:rPr>
        <w:t>Urban Xcursions Presents: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Cs w:val="36"/>
        </w:rPr>
      </w:pPr>
      <w:r w:rsidRPr="00C542F0">
        <w:rPr>
          <w:rFonts w:ascii="Verdana" w:eastAsia="Times New Roman" w:hAnsi="Verdana" w:cs="Times New Roman"/>
          <w:b/>
          <w:bCs/>
          <w:color w:val="000000"/>
          <w:szCs w:val="36"/>
        </w:rPr>
        <w:t>#LaborDayAtSea 4 DAY WESTERN CARRIBEAN CRUISE 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 xml:space="preserve">DEPARTURE LOCATION: GALVESTON, TEXAS </w:t>
      </w:r>
      <w:r>
        <w:rPr>
          <w:rFonts w:ascii="Helvetica Neue" w:eastAsia="Times New Roman" w:hAnsi="Helvetica Neue" w:cs="Times New Roman"/>
          <w:color w:val="000000"/>
          <w:sz w:val="15"/>
          <w:szCs w:val="20"/>
        </w:rPr>
        <w:t xml:space="preserve">| 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ARRIVAL LOCATION: COZUMEL, MEXICO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SEPTEMBER AUGUST 27th - AUGUST 31st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BOAT: CARNIVAL DREAM</w:t>
      </w:r>
    </w:p>
    <w:p w:rsidR="00C542F0" w:rsidRPr="00C542F0" w:rsidRDefault="00196717" w:rsidP="00C542F0">
      <w:pPr>
        <w:rPr>
          <w:rFonts w:ascii="Times New Roman" w:eastAsia="Times New Roman" w:hAnsi="Times New Roman" w:cs="Times New Roman"/>
          <w:sz w:val="20"/>
        </w:rPr>
      </w:pPr>
      <w:r w:rsidRPr="00196717">
        <w:rPr>
          <w:rFonts w:ascii="Times New Roman" w:eastAsia="Times New Roman" w:hAnsi="Times New Roman" w:cs="Times New Roman"/>
          <w:noProof/>
          <w:sz w:val="20"/>
        </w:rPr>
        <w:pict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Cs w:val="36"/>
        </w:rPr>
      </w:pPr>
      <w:r w:rsidRPr="00C542F0">
        <w:rPr>
          <w:rFonts w:ascii="Verdana" w:eastAsia="Times New Roman" w:hAnsi="Verdana" w:cs="Times New Roman"/>
          <w:b/>
          <w:bCs/>
          <w:color w:val="000000"/>
          <w:szCs w:val="36"/>
        </w:rPr>
        <w:t>PRICING: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  <w:u w:val="single"/>
        </w:rPr>
      </w:pPr>
      <w:r w:rsidRPr="00C542F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u w:val="single"/>
        </w:rPr>
        <w:t xml:space="preserve">INSIDE </w:t>
      </w:r>
      <w:r w:rsidRPr="00C542F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u w:val="single"/>
        </w:rPr>
        <w:t>CABIN:</w:t>
      </w:r>
    </w:p>
    <w:p w:rsid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 xml:space="preserve">1 PERSON $870+ | 2 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470+ Per Person | 3 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370+ Per Person | 4 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320+ Per Person 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  <w:u w:val="single"/>
        </w:rPr>
      </w:pPr>
      <w:r w:rsidRPr="00C542F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u w:val="single"/>
        </w:rPr>
        <w:t>OCEAN VIEW CABIN: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  <w:u w:val="single"/>
        </w:rPr>
        <w:t> 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 xml:space="preserve">1 PERSON $1010+ | 2 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550+ Per Person | 3 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420+ Per Person | 4 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360+ Per Person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  <w:u w:val="single"/>
        </w:rPr>
      </w:pPr>
      <w:r w:rsidRPr="00C542F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u w:val="single"/>
        </w:rPr>
        <w:t xml:space="preserve">BALCONY </w:t>
      </w:r>
      <w:r w:rsidRPr="00C542F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u w:val="single"/>
        </w:rPr>
        <w:t>CABIN:</w:t>
      </w:r>
      <w:r w:rsidRPr="00C542F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u w:val="single"/>
        </w:rPr>
        <w:t> 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 xml:space="preserve">1 PERSON $1180+ | 2 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620+ Per Person | 3 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470+ Per Person | 4 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400+ Per Person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  <w:u w:val="single"/>
        </w:rPr>
      </w:pPr>
      <w:r w:rsidRPr="00C542F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u w:val="single"/>
        </w:rPr>
        <w:t>SUITE CABIN:</w:t>
      </w:r>
    </w:p>
    <w:p w:rsid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 xml:space="preserve">1 PERSON $1885+ | 2 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975+ Per Person | 3 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705+ Per Person | 4 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PPL $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595+ Per Person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i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b/>
          <w:i/>
          <w:color w:val="000000"/>
          <w:sz w:val="15"/>
          <w:szCs w:val="20"/>
        </w:rPr>
        <w:t>PRICES ABOVE DOES NOT INCLUDE INSURANCE &amp;/OR TAXES. INSURANCE IS OPTIONAL UPON PASSENGER REQUEST.</w:t>
      </w:r>
    </w:p>
    <w:p w:rsidR="00C542F0" w:rsidRDefault="00C542F0" w:rsidP="00C542F0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8"/>
        </w:rPr>
      </w:pPr>
      <w:r w:rsidRPr="00C542F0">
        <w:rPr>
          <w:rFonts w:ascii="Verdana" w:eastAsia="Times New Roman" w:hAnsi="Verdana" w:cs="Times New Roman"/>
          <w:b/>
          <w:bCs/>
          <w:color w:val="000000"/>
          <w:sz w:val="21"/>
          <w:szCs w:val="28"/>
        </w:rPr>
        <w:t>PAST GUEST MAY BE ELIGABLE FOR DISCOUNTED RATES </w:t>
      </w:r>
    </w:p>
    <w:p w:rsidR="00C542F0" w:rsidRPr="00C542F0" w:rsidRDefault="00C542F0" w:rsidP="00C542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</w:rPr>
      </w:pPr>
      <w:r w:rsidRPr="00C542F0">
        <w:rPr>
          <w:rFonts w:ascii="Arial,BoldItalic" w:eastAsia="Times New Roman" w:hAnsi="Arial,BoldItalic" w:cs="Times New Roman"/>
          <w:color w:val="212121"/>
          <w:sz w:val="18"/>
          <w:szCs w:val="22"/>
        </w:rPr>
        <w:t>(Reasoning for the “</w:t>
      </w:r>
      <w:r w:rsidRPr="00C542F0">
        <w:rPr>
          <w:rFonts w:ascii="Arial,BoldItalic" w:eastAsia="Times New Roman" w:hAnsi="Arial,BoldItalic" w:cs="Times New Roman"/>
          <w:color w:val="212121"/>
          <w:szCs w:val="28"/>
        </w:rPr>
        <w:t>+</w:t>
      </w:r>
      <w:r w:rsidRPr="00C542F0">
        <w:rPr>
          <w:rFonts w:ascii="Arial,BoldItalic" w:eastAsia="Times New Roman" w:hAnsi="Arial,BoldItalic" w:cs="Times New Roman"/>
          <w:color w:val="212121"/>
          <w:sz w:val="18"/>
          <w:szCs w:val="22"/>
        </w:rPr>
        <w:t>” indicates the pricing can go up by placement on the boat</w:t>
      </w:r>
      <w:r w:rsidRPr="00C542F0">
        <w:rPr>
          <w:rFonts w:ascii="Arial,BoldItalic" w:eastAsia="Times New Roman" w:hAnsi="Arial,BoldItalic" w:cs="Times New Roman"/>
          <w:color w:val="212121"/>
          <w:sz w:val="18"/>
          <w:szCs w:val="22"/>
        </w:rPr>
        <w:t xml:space="preserve"> and type of room</w:t>
      </w:r>
      <w:r w:rsidRPr="00C542F0">
        <w:rPr>
          <w:rFonts w:ascii="Arial,BoldItalic" w:eastAsia="Times New Roman" w:hAnsi="Arial,BoldItalic" w:cs="Times New Roman"/>
          <w:color w:val="212121"/>
          <w:sz w:val="18"/>
          <w:szCs w:val="22"/>
        </w:rPr>
        <w:t>. Ex. Interior on 9</w:t>
      </w:r>
      <w:r w:rsidRPr="00C542F0">
        <w:rPr>
          <w:rFonts w:ascii="Arial,BoldItalic" w:eastAsia="Times New Roman" w:hAnsi="Arial,BoldItalic" w:cs="Times New Roman"/>
          <w:color w:val="212121"/>
          <w:position w:val="8"/>
          <w:sz w:val="10"/>
          <w:szCs w:val="14"/>
        </w:rPr>
        <w:t xml:space="preserve">th </w:t>
      </w:r>
      <w:r w:rsidRPr="00C542F0">
        <w:rPr>
          <w:rFonts w:ascii="Arial,BoldItalic" w:eastAsia="Times New Roman" w:hAnsi="Arial,BoldItalic" w:cs="Times New Roman"/>
          <w:color w:val="212121"/>
          <w:position w:val="8"/>
          <w:sz w:val="10"/>
          <w:szCs w:val="14"/>
        </w:rPr>
        <w:t xml:space="preserve"> </w:t>
      </w:r>
      <w:r w:rsidRPr="00C542F0">
        <w:rPr>
          <w:rFonts w:ascii="Arial,BoldItalic" w:eastAsia="Times New Roman" w:hAnsi="Arial,BoldItalic" w:cs="Times New Roman"/>
          <w:color w:val="212121"/>
          <w:sz w:val="18"/>
          <w:szCs w:val="22"/>
        </w:rPr>
        <w:t>floor i</w:t>
      </w:r>
      <w:r w:rsidRPr="00C542F0">
        <w:rPr>
          <w:rFonts w:ascii="Arial,BoldItalic" w:eastAsia="Times New Roman" w:hAnsi="Arial,BoldItalic" w:cs="Times New Roman"/>
          <w:color w:val="212121"/>
          <w:sz w:val="18"/>
          <w:szCs w:val="22"/>
        </w:rPr>
        <w:t>s a little more expensive than an interior on the 1</w:t>
      </w:r>
      <w:r w:rsidRPr="00C542F0">
        <w:rPr>
          <w:rFonts w:ascii="Arial,BoldItalic" w:eastAsia="Times New Roman" w:hAnsi="Arial,BoldItalic" w:cs="Times New Roman"/>
          <w:color w:val="212121"/>
          <w:position w:val="8"/>
          <w:sz w:val="10"/>
          <w:szCs w:val="14"/>
        </w:rPr>
        <w:t xml:space="preserve">st </w:t>
      </w:r>
      <w:r w:rsidRPr="00C542F0">
        <w:rPr>
          <w:rFonts w:ascii="Arial,BoldItalic" w:eastAsia="Times New Roman" w:hAnsi="Arial,BoldItalic" w:cs="Times New Roman"/>
          <w:color w:val="212121"/>
          <w:sz w:val="18"/>
          <w:szCs w:val="22"/>
        </w:rPr>
        <w:t xml:space="preserve">floor.) 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outlineLvl w:val="4"/>
        <w:rPr>
          <w:rFonts w:ascii="Verdana" w:eastAsia="Times New Roman" w:hAnsi="Verdana" w:cs="Times New Roman"/>
          <w:b/>
          <w:bCs/>
          <w:color w:val="000000"/>
          <w:sz w:val="13"/>
          <w:szCs w:val="20"/>
        </w:rPr>
      </w:pPr>
      <w:r w:rsidRPr="00C542F0">
        <w:rPr>
          <w:rFonts w:ascii="Verdana" w:eastAsia="Times New Roman" w:hAnsi="Verdana" w:cs="Times New Roman"/>
          <w:b/>
          <w:bCs/>
          <w:color w:val="000000"/>
          <w:sz w:val="13"/>
          <w:szCs w:val="20"/>
        </w:rPr>
        <w:t xml:space="preserve">** ALL PRICES ARE SUBJECT TO CHANGE WITHOUT NOTICE UNTIL BOOKING IS CONFIRMED ($150 down </w:t>
      </w:r>
      <w:r w:rsidRPr="00C542F0">
        <w:rPr>
          <w:rFonts w:ascii="Verdana" w:eastAsia="Times New Roman" w:hAnsi="Verdana" w:cs="Times New Roman"/>
          <w:b/>
          <w:bCs/>
          <w:color w:val="000000"/>
          <w:sz w:val="13"/>
          <w:szCs w:val="20"/>
        </w:rPr>
        <w:t>payment) *</w:t>
      </w:r>
      <w:r w:rsidRPr="00C542F0">
        <w:rPr>
          <w:rFonts w:ascii="Verdana" w:eastAsia="Times New Roman" w:hAnsi="Verdana" w:cs="Times New Roman"/>
          <w:b/>
          <w:bCs/>
          <w:color w:val="000000"/>
          <w:sz w:val="13"/>
          <w:szCs w:val="20"/>
        </w:rPr>
        <w:t>*</w:t>
      </w:r>
    </w:p>
    <w:p w:rsidR="00C542F0" w:rsidRPr="00C542F0" w:rsidRDefault="00196717" w:rsidP="00C542F0">
      <w:pPr>
        <w:rPr>
          <w:rFonts w:ascii="Times New Roman" w:eastAsia="Times New Roman" w:hAnsi="Times New Roman" w:cs="Times New Roman"/>
          <w:sz w:val="20"/>
        </w:rPr>
      </w:pPr>
      <w:r w:rsidRPr="00196717">
        <w:rPr>
          <w:rFonts w:ascii="Times New Roman" w:eastAsia="Times New Roman" w:hAnsi="Times New Roman" w:cs="Times New Roman"/>
          <w:noProof/>
          <w:sz w:val="20"/>
        </w:rPr>
        <w:pict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Cs w:val="36"/>
          <w:u w:val="single"/>
        </w:rPr>
      </w:pPr>
      <w:r w:rsidRPr="00C542F0">
        <w:rPr>
          <w:rFonts w:ascii="Verdana" w:eastAsia="Times New Roman" w:hAnsi="Verdana" w:cs="Times New Roman"/>
          <w:b/>
          <w:bCs/>
          <w:color w:val="000000"/>
          <w:szCs w:val="36"/>
          <w:u w:val="single"/>
        </w:rPr>
        <w:t>Payment Schedule: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$35 Deposit Due Nov. 1st, 2020 by 7:00pm CT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$150 2nd Payment: Apr. 20th, 2010 by 7:00pm CT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 xml:space="preserve">Balance 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Due:</w:t>
      </w: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 xml:space="preserve"> JUNE 20, 2020 by 11:59pm CT</w:t>
      </w:r>
    </w:p>
    <w:p w:rsidR="00C542F0" w:rsidRPr="00C542F0" w:rsidRDefault="00C542F0" w:rsidP="00C542F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5"/>
          <w:szCs w:val="20"/>
        </w:rPr>
      </w:pPr>
      <w:r w:rsidRPr="00C542F0">
        <w:rPr>
          <w:rFonts w:ascii="Helvetica Neue" w:eastAsia="Times New Roman" w:hAnsi="Helvetica Neue" w:cs="Times New Roman"/>
          <w:color w:val="000000"/>
          <w:sz w:val="15"/>
          <w:szCs w:val="20"/>
        </w:rPr>
        <w:t>FOR ANY INFORMATION/QUESTIONS/OR TO BOOK ROOM:</w:t>
      </w:r>
    </w:p>
    <w:p w:rsidR="00152253" w:rsidRPr="00C542F0" w:rsidRDefault="00C542F0" w:rsidP="00C542F0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8"/>
        </w:rPr>
      </w:pPr>
      <w:r w:rsidRPr="00C542F0">
        <w:rPr>
          <w:rFonts w:ascii="Verdana" w:eastAsia="Times New Roman" w:hAnsi="Verdana" w:cs="Times New Roman"/>
          <w:b/>
          <w:bCs/>
          <w:color w:val="000000"/>
          <w:sz w:val="21"/>
          <w:szCs w:val="28"/>
        </w:rPr>
        <w:t>URBANXCURSIONS.COM OR 713-742-2639</w:t>
      </w:r>
      <w:bookmarkStart w:id="0" w:name="_GoBack"/>
      <w:bookmarkEnd w:id="0"/>
    </w:p>
    <w:sectPr w:rsidR="00152253" w:rsidRPr="00C542F0" w:rsidSect="0015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,Bold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F0"/>
    <w:rsid w:val="00151E5E"/>
    <w:rsid w:val="00196717"/>
    <w:rsid w:val="002124E7"/>
    <w:rsid w:val="00667B1C"/>
    <w:rsid w:val="00C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71D0"/>
  <w15:chartTrackingRefBased/>
  <w15:docId w15:val="{1B207476-007A-5A4C-8742-9505F1DC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42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2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542F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2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2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542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542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42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9E9F8-FB54-1B41-A2F9-4474ED58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2019-09-05T19:04:00Z</dcterms:created>
  <dcterms:modified xsi:type="dcterms:W3CDTF">2019-09-05T19:14:00Z</dcterms:modified>
</cp:coreProperties>
</file>